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85" w:rsidRPr="009B1FE4" w:rsidRDefault="00E94985" w:rsidP="007D2ED8">
      <w:pPr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E94985" w:rsidRDefault="00BC7F19" w:rsidP="00E94985">
      <w:pPr>
        <w:rPr>
          <w:rFonts w:ascii="Times New Roman" w:hAnsi="Times New Roman" w:cs="Times New Roman"/>
          <w:b/>
          <w:sz w:val="24"/>
          <w:szCs w:val="20"/>
        </w:rPr>
      </w:pPr>
      <w:r w:rsidRPr="009B1FE4">
        <w:rPr>
          <w:rFonts w:ascii="Times New Roman" w:hAnsi="Times New Roman" w:cs="Times New Roman"/>
          <w:b/>
          <w:sz w:val="24"/>
          <w:szCs w:val="20"/>
        </w:rPr>
        <w:t>E</w:t>
      </w:r>
      <w:r w:rsidR="00E94985" w:rsidRPr="009B1FE4">
        <w:rPr>
          <w:rFonts w:ascii="Times New Roman" w:hAnsi="Times New Roman" w:cs="Times New Roman"/>
          <w:b/>
          <w:sz w:val="24"/>
          <w:szCs w:val="20"/>
        </w:rPr>
        <w:t>nclosure 3: Information on hotels</w:t>
      </w:r>
    </w:p>
    <w:p w:rsidR="009B1FE4" w:rsidRPr="009B1FE4" w:rsidRDefault="009B1FE4" w:rsidP="00E94985">
      <w:pPr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Grigliatabella"/>
        <w:tblW w:w="104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91"/>
        <w:gridCol w:w="3827"/>
        <w:gridCol w:w="2977"/>
      </w:tblGrid>
      <w:tr w:rsidR="00E94985" w:rsidRPr="0034624F" w:rsidTr="001338FC"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985" w:rsidRPr="0034624F" w:rsidRDefault="00AE3F7D" w:rsidP="001338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2339746" cy="1080000"/>
                  <wp:effectExtent l="0" t="0" r="0" b="0"/>
                  <wp:docPr id="3" name="Picture 3" descr="Image result for hyatt re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yatt re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8FC" w:rsidRPr="0034624F">
              <w:rPr>
                <w:rFonts w:ascii="Times New Roman" w:hAnsi="Times New Roman" w:cs="Times New Roman"/>
                <w:sz w:val="18"/>
                <w:szCs w:val="20"/>
              </w:rPr>
              <w:t>(Official Partner)</w:t>
            </w:r>
          </w:p>
          <w:p w:rsidR="001338FC" w:rsidRPr="0034624F" w:rsidRDefault="001338FC" w:rsidP="001338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AE3F7D" w:rsidP="0040020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338FC" w:rsidRPr="0034624F" w:rsidRDefault="001338FC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King/Twin Room – Single Use 65 EUR 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King/Twin Room – Double Use 80 EUR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Deluxe Room– Single Use 95 EUR 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Deluxe Room– Double Use 110 EUR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Club King/Twin Room– Single Use 145 EUR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Club King/Twin Room– Double Use 160 EUR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(Breakfast &amp; Wifi included)</w:t>
            </w:r>
          </w:p>
          <w:p w:rsidR="00E94985" w:rsidRPr="0034624F" w:rsidRDefault="00AE3F7D" w:rsidP="00AE3F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AE3F7D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E3F7D" w:rsidRPr="0034624F" w:rsidRDefault="00AE3F7D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338FC" w:rsidRPr="0034624F" w:rsidRDefault="001338FC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94985" w:rsidRPr="0034624F" w:rsidRDefault="00AE3F7D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sz w:val="20"/>
                <w:szCs w:val="20"/>
              </w:rPr>
              <w:t>Milentija Popovica 5</w:t>
            </w:r>
          </w:p>
          <w:p w:rsidR="00AE3F7D" w:rsidRPr="0034624F" w:rsidRDefault="00AE3F7D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sz w:val="20"/>
                <w:szCs w:val="20"/>
              </w:rPr>
              <w:t>11000 Belgrade</w:t>
            </w:r>
          </w:p>
          <w:p w:rsidR="00AE3F7D" w:rsidRPr="0034624F" w:rsidRDefault="00323473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10" w:history="1">
              <w:r w:rsidR="00AE3F7D" w:rsidRPr="0034624F">
                <w:rPr>
                  <w:rStyle w:val="Collegamentoipertestuale"/>
                  <w:rFonts w:ascii="Times New Roman" w:hAnsi="Times New Roman" w:cs="Times New Roman"/>
                  <w:noProof/>
                  <w:sz w:val="20"/>
                  <w:szCs w:val="20"/>
                </w:rPr>
                <w:t>Link</w:t>
              </w:r>
            </w:hyperlink>
          </w:p>
        </w:tc>
      </w:tr>
      <w:tr w:rsidR="00AE3F7D" w:rsidRPr="0034624F" w:rsidTr="001338FC"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AE3F7D" w:rsidP="0040020C">
            <w:pPr>
              <w:rPr>
                <w:rFonts w:ascii="Times New Roman" w:hAnsi="Times New Roman" w:cs="Times New Roman"/>
                <w:noProof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1270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7" name="Picture 7" descr="Image result for 88 rooms logo bel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88 rooms logo bel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AE3F7D" w:rsidP="0040020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338FC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Single Room: </w:t>
            </w:r>
            <w:r w:rsidR="001338FC" w:rsidRPr="0034624F">
              <w:rPr>
                <w:rFonts w:ascii="Times New Roman" w:hAnsi="Times New Roman" w:cs="Times New Roman"/>
                <w:sz w:val="18"/>
                <w:szCs w:val="20"/>
              </w:rPr>
              <w:t>80 EUR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E3F7D" w:rsidRPr="0034624F" w:rsidRDefault="00AE3F7D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Double Room:</w:t>
            </w:r>
            <w:r w:rsidR="001338FC" w:rsidRPr="0034624F">
              <w:rPr>
                <w:rFonts w:ascii="Times New Roman" w:hAnsi="Times New Roman" w:cs="Times New Roman"/>
              </w:rPr>
              <w:t xml:space="preserve"> </w:t>
            </w:r>
            <w:r w:rsidR="001338FC" w:rsidRPr="0034624F">
              <w:rPr>
                <w:rFonts w:ascii="Times New Roman" w:hAnsi="Times New Roman" w:cs="Times New Roman"/>
                <w:sz w:val="18"/>
                <w:szCs w:val="20"/>
              </w:rPr>
              <w:t>90 EUR</w:t>
            </w:r>
          </w:p>
          <w:p w:rsidR="001338FC" w:rsidRPr="0034624F" w:rsidRDefault="001338FC" w:rsidP="00442CEC">
            <w:pPr>
              <w:jc w:val="both"/>
              <w:rPr>
                <w:rFonts w:ascii="Times New Roman" w:hAnsi="Times New Roman" w:cs="Times New Roman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(Breakfast included)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AE3F7D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338FC" w:rsidRPr="0034624F" w:rsidRDefault="001338FC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sz w:val="20"/>
                <w:szCs w:val="20"/>
              </w:rPr>
              <w:t>Takovska 49</w:t>
            </w:r>
          </w:p>
          <w:p w:rsidR="001338FC" w:rsidRPr="0034624F" w:rsidRDefault="001338FC" w:rsidP="001338F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sz w:val="20"/>
                <w:szCs w:val="20"/>
              </w:rPr>
              <w:t>11000 Belgrade</w:t>
            </w:r>
          </w:p>
          <w:p w:rsidR="001338FC" w:rsidRPr="0034624F" w:rsidRDefault="00323473" w:rsidP="001338F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12" w:history="1">
              <w:r w:rsidR="001338FC" w:rsidRPr="0034624F">
                <w:rPr>
                  <w:rStyle w:val="Collegamentoipertestuale"/>
                  <w:rFonts w:ascii="Times New Roman" w:hAnsi="Times New Roman" w:cs="Times New Roman"/>
                  <w:noProof/>
                  <w:sz w:val="20"/>
                  <w:szCs w:val="20"/>
                </w:rPr>
                <w:t>Link</w:t>
              </w:r>
            </w:hyperlink>
          </w:p>
        </w:tc>
      </w:tr>
      <w:tr w:rsidR="00AE3F7D" w:rsidRPr="00612C2D" w:rsidTr="001338FC"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1338FC" w:rsidP="0040020C">
            <w:pPr>
              <w:rPr>
                <w:rFonts w:ascii="Times New Roman" w:hAnsi="Times New Roman" w:cs="Times New Roman"/>
                <w:noProof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2088969" cy="720000"/>
                  <wp:effectExtent l="0" t="0" r="6985" b="4445"/>
                  <wp:docPr id="11" name="Picture 11" descr="Image result for radisson blu old mill hotel belgra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adisson blu old mill hotel belgra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9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34624F" w:rsidRDefault="00AE3F7D" w:rsidP="0040020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338FC" w:rsidRPr="0034624F" w:rsidRDefault="001338FC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Single Room: 80 EUR </w:t>
            </w:r>
          </w:p>
          <w:p w:rsidR="001338FC" w:rsidRPr="0034624F" w:rsidRDefault="001338FC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Double Room:</w:t>
            </w:r>
            <w:r w:rsidRPr="0034624F">
              <w:rPr>
                <w:rFonts w:ascii="Times New Roman" w:hAnsi="Times New Roman" w:cs="Times New Roman"/>
              </w:rPr>
              <w:t xml:space="preserve"> 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80 EUR</w:t>
            </w:r>
          </w:p>
          <w:p w:rsidR="001338FC" w:rsidRPr="0034624F" w:rsidRDefault="001338FC" w:rsidP="00442CE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(Breakfast included)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7D" w:rsidRPr="00F70E43" w:rsidRDefault="00AE3F7D" w:rsidP="0040020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1338FC" w:rsidRPr="00F70E43" w:rsidRDefault="001338FC" w:rsidP="001338F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F70E43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Bulevar Vojvode Misica 15</w:t>
            </w:r>
          </w:p>
          <w:p w:rsidR="001338FC" w:rsidRPr="00F70E43" w:rsidRDefault="001338FC" w:rsidP="001338F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F70E43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11000 Belgrade</w:t>
            </w:r>
          </w:p>
          <w:p w:rsidR="001338FC" w:rsidRPr="00F70E43" w:rsidRDefault="00612C2D" w:rsidP="001338F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</w:pPr>
            <w:hyperlink r:id="rId14" w:history="1">
              <w:r w:rsidR="001338FC" w:rsidRPr="00F70E43">
                <w:rPr>
                  <w:rStyle w:val="Collegamentoipertestuale"/>
                  <w:rFonts w:ascii="Times New Roman" w:hAnsi="Times New Roman" w:cs="Times New Roman"/>
                  <w:noProof/>
                  <w:sz w:val="20"/>
                  <w:szCs w:val="20"/>
                  <w:lang w:val="it-IT"/>
                </w:rPr>
                <w:t>Link</w:t>
              </w:r>
            </w:hyperlink>
          </w:p>
        </w:tc>
      </w:tr>
    </w:tbl>
    <w:p w:rsidR="00E94985" w:rsidRPr="00F70E43" w:rsidRDefault="00E94985" w:rsidP="002D44DA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E94985" w:rsidRPr="0034624F" w:rsidRDefault="001338FC" w:rsidP="002D44DA">
      <w:p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>The above rates are per night excluding VAT (10%) and tourist tax (1.5 EUR p.p.). All rooms are non-smoking.</w:t>
      </w:r>
    </w:p>
    <w:p w:rsidR="001338FC" w:rsidRPr="0034624F" w:rsidRDefault="001338FC" w:rsidP="007D2ED8">
      <w:pPr>
        <w:rPr>
          <w:rFonts w:ascii="Times New Roman" w:hAnsi="Times New Roman" w:cs="Times New Roman"/>
          <w:b/>
          <w:sz w:val="20"/>
          <w:szCs w:val="20"/>
        </w:rPr>
      </w:pPr>
      <w:r w:rsidRPr="0034624F">
        <w:rPr>
          <w:rFonts w:ascii="Times New Roman" w:hAnsi="Times New Roman" w:cs="Times New Roman"/>
          <w:b/>
          <w:sz w:val="20"/>
          <w:szCs w:val="20"/>
        </w:rPr>
        <w:t>Room reservation</w:t>
      </w:r>
    </w:p>
    <w:p w:rsidR="00E94985" w:rsidRPr="0034624F" w:rsidRDefault="001338FC" w:rsidP="002D44DA">
      <w:p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>In order to book a room, please send an email to Mr. Ognjen Popovi</w:t>
      </w:r>
      <w:r w:rsidRPr="0034624F">
        <w:rPr>
          <w:rFonts w:ascii="Times New Roman" w:hAnsi="Times New Roman" w:cs="Times New Roman"/>
          <w:sz w:val="20"/>
          <w:szCs w:val="20"/>
          <w:lang w:val="sr-Latn-RS"/>
        </w:rPr>
        <w:t>ć</w:t>
      </w:r>
      <w:r w:rsidRPr="0034624F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="0079522E" w:rsidRPr="0034624F">
          <w:rPr>
            <w:rStyle w:val="Collegamentoipertestuale"/>
            <w:rFonts w:ascii="Times New Roman" w:hAnsi="Times New Roman" w:cs="Times New Roman"/>
            <w:color w:val="C00000"/>
            <w:sz w:val="20"/>
            <w:szCs w:val="20"/>
          </w:rPr>
          <w:t>ognjen.popovic@geciclaw.com</w:t>
        </w:r>
      </w:hyperlink>
      <w:r w:rsidRPr="0034624F">
        <w:rPr>
          <w:rFonts w:ascii="Times New Roman" w:hAnsi="Times New Roman" w:cs="Times New Roman"/>
          <w:sz w:val="20"/>
          <w:szCs w:val="20"/>
        </w:rPr>
        <w:t>, with the following information: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Full name/-s 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Name of hotel (Admiral / Wakeup) 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Room type 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Arrival date 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Departure date 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Nationality </w:t>
      </w:r>
    </w:p>
    <w:p w:rsidR="001338FC" w:rsidRPr="0034624F" w:rsidRDefault="001338FC" w:rsidP="002D44D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>E-mail address</w:t>
      </w:r>
    </w:p>
    <w:p w:rsidR="001338FC" w:rsidRPr="0034624F" w:rsidRDefault="001338FC" w:rsidP="002D44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24F"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E94985" w:rsidRPr="0034624F" w:rsidRDefault="001338FC" w:rsidP="002D44DA">
      <w:p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>If you have any questions regarding the hotel or your reservation, please contact Mr. Ognjen Popovi</w:t>
      </w:r>
      <w:r w:rsidRPr="0034624F">
        <w:rPr>
          <w:rFonts w:ascii="Times New Roman" w:hAnsi="Times New Roman" w:cs="Times New Roman"/>
          <w:sz w:val="20"/>
          <w:szCs w:val="20"/>
          <w:lang w:val="sr-Latn-RS"/>
        </w:rPr>
        <w:t>ć</w:t>
      </w:r>
      <w:r w:rsidRPr="0034624F">
        <w:rPr>
          <w:rFonts w:ascii="Times New Roman" w:hAnsi="Times New Roman" w:cs="Times New Roman"/>
          <w:sz w:val="20"/>
          <w:szCs w:val="20"/>
        </w:rPr>
        <w:t xml:space="preserve"> by email </w:t>
      </w:r>
      <w:hyperlink r:id="rId16" w:history="1">
        <w:r w:rsidR="0079522E" w:rsidRPr="0034624F">
          <w:rPr>
            <w:rStyle w:val="Collegamentoipertestuale"/>
            <w:rFonts w:ascii="Times New Roman" w:hAnsi="Times New Roman" w:cs="Times New Roman"/>
            <w:color w:val="C00000"/>
            <w:sz w:val="20"/>
            <w:szCs w:val="20"/>
          </w:rPr>
          <w:t>ognjen.popovic@geciclaw.com</w:t>
        </w:r>
      </w:hyperlink>
      <w:r w:rsidRPr="0034624F">
        <w:rPr>
          <w:rFonts w:ascii="Times New Roman" w:hAnsi="Times New Roman" w:cs="Times New Roman"/>
          <w:sz w:val="20"/>
          <w:szCs w:val="20"/>
        </w:rPr>
        <w:t xml:space="preserve"> or by phone </w:t>
      </w:r>
      <w:hyperlink r:id="rId17" w:history="1">
        <w:r w:rsidRPr="0034624F">
          <w:rPr>
            <w:rStyle w:val="Collegamentoipertestuale"/>
            <w:rFonts w:ascii="Times New Roman" w:hAnsi="Times New Roman" w:cs="Times New Roman"/>
            <w:color w:val="C00000"/>
            <w:sz w:val="20"/>
            <w:szCs w:val="20"/>
          </w:rPr>
          <w:t>+381 63 242 048</w:t>
        </w:r>
      </w:hyperlink>
      <w:r w:rsidRPr="0034624F">
        <w:rPr>
          <w:rFonts w:ascii="Times New Roman" w:hAnsi="Times New Roman" w:cs="Times New Roman"/>
          <w:sz w:val="20"/>
          <w:szCs w:val="20"/>
        </w:rPr>
        <w:t>.</w:t>
      </w:r>
    </w:p>
    <w:p w:rsidR="001338FC" w:rsidRPr="0034624F" w:rsidRDefault="001338FC" w:rsidP="007D2ED8">
      <w:pPr>
        <w:rPr>
          <w:rFonts w:ascii="Times New Roman" w:hAnsi="Times New Roman" w:cs="Times New Roman"/>
          <w:b/>
          <w:sz w:val="20"/>
          <w:szCs w:val="20"/>
        </w:rPr>
      </w:pPr>
      <w:r w:rsidRPr="0034624F">
        <w:rPr>
          <w:rFonts w:ascii="Times New Roman" w:hAnsi="Times New Roman" w:cs="Times New Roman"/>
          <w:b/>
          <w:sz w:val="20"/>
          <w:szCs w:val="20"/>
        </w:rPr>
        <w:t>Additional Information</w:t>
      </w:r>
    </w:p>
    <w:p w:rsidR="009B1FE4" w:rsidRDefault="001338FC" w:rsidP="00746D57">
      <w:pPr>
        <w:jc w:val="both"/>
        <w:rPr>
          <w:rFonts w:ascii="Times New Roman" w:hAnsi="Times New Roman" w:cs="Times New Roman"/>
          <w:sz w:val="20"/>
          <w:szCs w:val="20"/>
        </w:rPr>
      </w:pPr>
      <w:r w:rsidRPr="0034624F">
        <w:rPr>
          <w:rFonts w:ascii="Times New Roman" w:hAnsi="Times New Roman" w:cs="Times New Roman"/>
          <w:sz w:val="20"/>
          <w:szCs w:val="20"/>
        </w:rPr>
        <w:t xml:space="preserve">We acknowledge that hotels are not everyone’s cup of tea, so we’d like to point out that </w:t>
      </w:r>
      <w:r w:rsidRPr="00981D5E">
        <w:rPr>
          <w:rFonts w:ascii="Times New Roman" w:hAnsi="Times New Roman" w:cs="Times New Roman"/>
          <w:b/>
          <w:sz w:val="20"/>
          <w:szCs w:val="20"/>
        </w:rPr>
        <w:t>Airbnb</w:t>
      </w:r>
      <w:r w:rsidRPr="0034624F">
        <w:rPr>
          <w:rFonts w:ascii="Times New Roman" w:hAnsi="Times New Roman" w:cs="Times New Roman"/>
          <w:sz w:val="20"/>
          <w:szCs w:val="20"/>
        </w:rPr>
        <w:t xml:space="preserve"> prices in Belgrade are exceptionally affordable, averaging $20-25 for a posh flat for two in the city center.   </w:t>
      </w:r>
    </w:p>
    <w:sectPr w:rsidR="009B1FE4" w:rsidSect="007D2ED8">
      <w:headerReference w:type="default" r:id="rId18"/>
      <w:footerReference w:type="default" r:id="rId19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F" w:rsidRDefault="00032D5F" w:rsidP="00A72E29">
      <w:pPr>
        <w:spacing w:after="0" w:line="240" w:lineRule="auto"/>
      </w:pPr>
      <w:r>
        <w:separator/>
      </w:r>
    </w:p>
  </w:endnote>
  <w:endnote w:type="continuationSeparator" w:id="0">
    <w:p w:rsidR="00032D5F" w:rsidRDefault="00032D5F" w:rsidP="00A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9" w:rsidRPr="00B1795F" w:rsidRDefault="00A72E29" w:rsidP="00A72E29">
    <w:pPr>
      <w:pStyle w:val="Pidipagina"/>
      <w:jc w:val="center"/>
      <w:rPr>
        <w:rFonts w:ascii="Times New Roman" w:hAnsi="Times New Roman" w:cs="Times New Roman"/>
        <w:b/>
        <w:sz w:val="18"/>
      </w:rPr>
    </w:pPr>
    <w:r w:rsidRPr="00B1795F">
      <w:rPr>
        <w:rFonts w:ascii="Times New Roman" w:hAnsi="Times New Roman" w:cs="Times New Roman"/>
        <w:b/>
        <w:sz w:val="18"/>
      </w:rPr>
      <w:t>Harvard Law School Association of Europe</w:t>
    </w:r>
  </w:p>
  <w:p w:rsidR="00A72E29" w:rsidRPr="008657B3" w:rsidRDefault="00A72E29" w:rsidP="00A72E29">
    <w:pPr>
      <w:pStyle w:val="Pidipagina"/>
      <w:jc w:val="center"/>
      <w:rPr>
        <w:rFonts w:ascii="Times New Roman" w:hAnsi="Times New Roman" w:cs="Times New Roman"/>
        <w:color w:val="C00000"/>
        <w:sz w:val="18"/>
        <w:lang w:val="sr-Latn-RS"/>
      </w:rPr>
    </w:pPr>
    <w:r w:rsidRPr="008657B3">
      <w:rPr>
        <w:rFonts w:ascii="Times New Roman" w:hAnsi="Times New Roman" w:cs="Times New Roman"/>
        <w:sz w:val="18"/>
        <w:lang w:val="sr-Latn-RS"/>
      </w:rPr>
      <w:t xml:space="preserve">| </w:t>
    </w:r>
    <w:hyperlink r:id="rId1" w:history="1">
      <w:r w:rsidR="00407120" w:rsidRPr="009A1AD2">
        <w:rPr>
          <w:rStyle w:val="Collegamentoipertestuale"/>
          <w:rFonts w:ascii="Times New Roman" w:hAnsi="Times New Roman" w:cs="Times New Roman"/>
          <w:color w:val="C00000"/>
          <w:sz w:val="18"/>
          <w:lang w:val="sr-Latn-RS"/>
        </w:rPr>
        <w:t>info@europe.hlsa.org</w:t>
      </w:r>
    </w:hyperlink>
    <w:r w:rsidR="009478B1">
      <w:rPr>
        <w:rFonts w:ascii="Times New Roman" w:hAnsi="Times New Roman" w:cs="Times New Roman"/>
        <w:sz w:val="18"/>
        <w:lang w:val="sr-Latn-RS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F" w:rsidRDefault="00032D5F" w:rsidP="00A72E29">
      <w:pPr>
        <w:spacing w:after="0" w:line="240" w:lineRule="auto"/>
      </w:pPr>
      <w:r>
        <w:separator/>
      </w:r>
    </w:p>
  </w:footnote>
  <w:footnote w:type="continuationSeparator" w:id="0">
    <w:p w:rsidR="00032D5F" w:rsidRDefault="00032D5F" w:rsidP="00A7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D8" w:rsidRPr="00A72E29" w:rsidRDefault="007D2ED8" w:rsidP="007D2ED8">
    <w:pPr>
      <w:spacing w:line="276" w:lineRule="auto"/>
      <w:jc w:val="center"/>
      <w:rPr>
        <w:rFonts w:ascii="Times New Roman" w:hAnsi="Times New Roman" w:cs="Times New Roman"/>
        <w:sz w:val="18"/>
      </w:rPr>
    </w:pPr>
    <w:r w:rsidRPr="00A72E29">
      <w:rPr>
        <w:rFonts w:ascii="Times New Roman" w:hAnsi="Times New Roman" w:cs="Times New Roman"/>
        <w:noProof/>
        <w:sz w:val="18"/>
        <w:lang w:val="it-IT" w:eastAsia="it-IT"/>
      </w:rPr>
      <w:drawing>
        <wp:inline distT="0" distB="0" distL="0" distR="0" wp14:anchorId="4B63F40F" wp14:editId="5496B45F">
          <wp:extent cx="640210" cy="684000"/>
          <wp:effectExtent l="0" t="0" r="7620" b="1905"/>
          <wp:docPr id="1" name="Picture 1" descr="C:\Users\Ognjen.Popovic\AppData\Local\Microsoft\Windows\INetCache\Content.Word\HLSA Logo-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gnjen.Popovic\AppData\Local\Microsoft\Windows\INetCache\Content.Word\HLSA Logo-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1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ED8" w:rsidRPr="007D2ED8" w:rsidRDefault="007D2ED8" w:rsidP="007D2ED8">
    <w:pPr>
      <w:spacing w:line="276" w:lineRule="auto"/>
      <w:jc w:val="center"/>
      <w:rPr>
        <w:rFonts w:ascii="Times New Roman" w:hAnsi="Times New Roman" w:cs="Times New Roman"/>
        <w:sz w:val="18"/>
      </w:rPr>
    </w:pPr>
    <w:r w:rsidRPr="00A72E29">
      <w:rPr>
        <w:rFonts w:ascii="Times New Roman" w:hAnsi="Times New Roman" w:cs="Times New Roman"/>
        <w:sz w:val="18"/>
      </w:rPr>
      <w:t xml:space="preserve">HARVARD LAW SCHOOL </w:t>
    </w:r>
    <w:r w:rsidRPr="00A72E29">
      <w:rPr>
        <w:rFonts w:ascii="Times New Roman" w:hAnsi="Times New Roman" w:cs="Times New Roman"/>
        <w:sz w:val="18"/>
      </w:rPr>
      <w:br/>
      <w:t>ASSOCIATION OF EUROPE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E38"/>
    <w:multiLevelType w:val="hybridMultilevel"/>
    <w:tmpl w:val="028AD84C"/>
    <w:lvl w:ilvl="0" w:tplc="94B0D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316"/>
    <w:multiLevelType w:val="hybridMultilevel"/>
    <w:tmpl w:val="77B6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44C"/>
    <w:multiLevelType w:val="hybridMultilevel"/>
    <w:tmpl w:val="14684C0E"/>
    <w:lvl w:ilvl="0" w:tplc="71D80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8"/>
    <w:rsid w:val="00001D34"/>
    <w:rsid w:val="000041A9"/>
    <w:rsid w:val="00010B19"/>
    <w:rsid w:val="000110A8"/>
    <w:rsid w:val="000169AC"/>
    <w:rsid w:val="00022ED9"/>
    <w:rsid w:val="00023653"/>
    <w:rsid w:val="00024BF0"/>
    <w:rsid w:val="000262C7"/>
    <w:rsid w:val="00032D5F"/>
    <w:rsid w:val="00033C03"/>
    <w:rsid w:val="00061ACF"/>
    <w:rsid w:val="000620DD"/>
    <w:rsid w:val="0008410D"/>
    <w:rsid w:val="00084AFE"/>
    <w:rsid w:val="000A2616"/>
    <w:rsid w:val="000B3E01"/>
    <w:rsid w:val="000C2294"/>
    <w:rsid w:val="000C73D1"/>
    <w:rsid w:val="000D5484"/>
    <w:rsid w:val="00107A0E"/>
    <w:rsid w:val="00112134"/>
    <w:rsid w:val="00113A4B"/>
    <w:rsid w:val="00116F10"/>
    <w:rsid w:val="0011728A"/>
    <w:rsid w:val="001338FC"/>
    <w:rsid w:val="0013496B"/>
    <w:rsid w:val="00185FD2"/>
    <w:rsid w:val="00194A02"/>
    <w:rsid w:val="001A3CED"/>
    <w:rsid w:val="001A537E"/>
    <w:rsid w:val="001A57FB"/>
    <w:rsid w:val="001B1029"/>
    <w:rsid w:val="001B49C9"/>
    <w:rsid w:val="001C3098"/>
    <w:rsid w:val="001D1D03"/>
    <w:rsid w:val="0020707B"/>
    <w:rsid w:val="00226F72"/>
    <w:rsid w:val="00257C4C"/>
    <w:rsid w:val="00273D52"/>
    <w:rsid w:val="002803C0"/>
    <w:rsid w:val="00283B88"/>
    <w:rsid w:val="002C79F4"/>
    <w:rsid w:val="002D1C82"/>
    <w:rsid w:val="002D2AAD"/>
    <w:rsid w:val="002D44DA"/>
    <w:rsid w:val="002F329B"/>
    <w:rsid w:val="002F3F51"/>
    <w:rsid w:val="002F75E7"/>
    <w:rsid w:val="00303377"/>
    <w:rsid w:val="00310D2C"/>
    <w:rsid w:val="00323473"/>
    <w:rsid w:val="003255D1"/>
    <w:rsid w:val="003332C2"/>
    <w:rsid w:val="00335553"/>
    <w:rsid w:val="0034624F"/>
    <w:rsid w:val="003642DA"/>
    <w:rsid w:val="003645C5"/>
    <w:rsid w:val="00367DE7"/>
    <w:rsid w:val="003714FF"/>
    <w:rsid w:val="00384536"/>
    <w:rsid w:val="00384B38"/>
    <w:rsid w:val="00385952"/>
    <w:rsid w:val="003A50E6"/>
    <w:rsid w:val="003B1971"/>
    <w:rsid w:val="003B2956"/>
    <w:rsid w:val="003C4284"/>
    <w:rsid w:val="003D5F0F"/>
    <w:rsid w:val="003E2FC3"/>
    <w:rsid w:val="003F1121"/>
    <w:rsid w:val="00407120"/>
    <w:rsid w:val="00442CEC"/>
    <w:rsid w:val="004448E7"/>
    <w:rsid w:val="00444FD5"/>
    <w:rsid w:val="00456101"/>
    <w:rsid w:val="0048745C"/>
    <w:rsid w:val="00487FD5"/>
    <w:rsid w:val="00494C17"/>
    <w:rsid w:val="004B47CA"/>
    <w:rsid w:val="004C3DC1"/>
    <w:rsid w:val="004D022B"/>
    <w:rsid w:val="004D1677"/>
    <w:rsid w:val="004D537F"/>
    <w:rsid w:val="005061A1"/>
    <w:rsid w:val="0050745D"/>
    <w:rsid w:val="005152BE"/>
    <w:rsid w:val="00525997"/>
    <w:rsid w:val="00530302"/>
    <w:rsid w:val="00554B66"/>
    <w:rsid w:val="00557304"/>
    <w:rsid w:val="00586573"/>
    <w:rsid w:val="00590B53"/>
    <w:rsid w:val="00590CAF"/>
    <w:rsid w:val="00593435"/>
    <w:rsid w:val="005B7EFF"/>
    <w:rsid w:val="005F0394"/>
    <w:rsid w:val="00612C2D"/>
    <w:rsid w:val="00631686"/>
    <w:rsid w:val="00636CFD"/>
    <w:rsid w:val="00653CBC"/>
    <w:rsid w:val="006636EF"/>
    <w:rsid w:val="00675C85"/>
    <w:rsid w:val="0067613B"/>
    <w:rsid w:val="00683B96"/>
    <w:rsid w:val="00694FAF"/>
    <w:rsid w:val="00695ADE"/>
    <w:rsid w:val="006B0E7D"/>
    <w:rsid w:val="006D2DEF"/>
    <w:rsid w:val="006F0346"/>
    <w:rsid w:val="00701F6E"/>
    <w:rsid w:val="007059B5"/>
    <w:rsid w:val="00716D10"/>
    <w:rsid w:val="007249C0"/>
    <w:rsid w:val="00730E97"/>
    <w:rsid w:val="007318A4"/>
    <w:rsid w:val="00737644"/>
    <w:rsid w:val="007404B3"/>
    <w:rsid w:val="00746D57"/>
    <w:rsid w:val="0075470F"/>
    <w:rsid w:val="0076224A"/>
    <w:rsid w:val="007706B3"/>
    <w:rsid w:val="0079522E"/>
    <w:rsid w:val="00795BE4"/>
    <w:rsid w:val="007A7DCA"/>
    <w:rsid w:val="007B2B31"/>
    <w:rsid w:val="007B4141"/>
    <w:rsid w:val="007D2ED8"/>
    <w:rsid w:val="007D60D8"/>
    <w:rsid w:val="00800127"/>
    <w:rsid w:val="008142D0"/>
    <w:rsid w:val="00820CB1"/>
    <w:rsid w:val="00850C06"/>
    <w:rsid w:val="00850CDD"/>
    <w:rsid w:val="008543EE"/>
    <w:rsid w:val="008600E0"/>
    <w:rsid w:val="008657B3"/>
    <w:rsid w:val="008A1BB4"/>
    <w:rsid w:val="008A3B5B"/>
    <w:rsid w:val="008C201C"/>
    <w:rsid w:val="008C226C"/>
    <w:rsid w:val="008D568A"/>
    <w:rsid w:val="008D71DC"/>
    <w:rsid w:val="008F189A"/>
    <w:rsid w:val="008F5799"/>
    <w:rsid w:val="00906D4E"/>
    <w:rsid w:val="00920DBE"/>
    <w:rsid w:val="00935FE3"/>
    <w:rsid w:val="009478B1"/>
    <w:rsid w:val="009629A1"/>
    <w:rsid w:val="009711B7"/>
    <w:rsid w:val="00981D5E"/>
    <w:rsid w:val="0098681C"/>
    <w:rsid w:val="009A1AD2"/>
    <w:rsid w:val="009B1FE4"/>
    <w:rsid w:val="009B2912"/>
    <w:rsid w:val="009B671A"/>
    <w:rsid w:val="009B7E96"/>
    <w:rsid w:val="009C3461"/>
    <w:rsid w:val="009D75E7"/>
    <w:rsid w:val="009E1284"/>
    <w:rsid w:val="009E74C1"/>
    <w:rsid w:val="009F3DBF"/>
    <w:rsid w:val="009F7A62"/>
    <w:rsid w:val="00A00361"/>
    <w:rsid w:val="00A16BBB"/>
    <w:rsid w:val="00A26DBA"/>
    <w:rsid w:val="00A323DF"/>
    <w:rsid w:val="00A36F48"/>
    <w:rsid w:val="00A3700A"/>
    <w:rsid w:val="00A418FC"/>
    <w:rsid w:val="00A53BB9"/>
    <w:rsid w:val="00A56BA1"/>
    <w:rsid w:val="00A72E29"/>
    <w:rsid w:val="00A74851"/>
    <w:rsid w:val="00A77E84"/>
    <w:rsid w:val="00A950AF"/>
    <w:rsid w:val="00AA6AD5"/>
    <w:rsid w:val="00AA7AFE"/>
    <w:rsid w:val="00AB09D2"/>
    <w:rsid w:val="00AD4598"/>
    <w:rsid w:val="00AD6D37"/>
    <w:rsid w:val="00AE3F7D"/>
    <w:rsid w:val="00AE6A12"/>
    <w:rsid w:val="00AF0FD1"/>
    <w:rsid w:val="00B123EF"/>
    <w:rsid w:val="00B1795F"/>
    <w:rsid w:val="00B26800"/>
    <w:rsid w:val="00B4642A"/>
    <w:rsid w:val="00B55028"/>
    <w:rsid w:val="00B63EBF"/>
    <w:rsid w:val="00B76CE4"/>
    <w:rsid w:val="00B80768"/>
    <w:rsid w:val="00B87D11"/>
    <w:rsid w:val="00B968AB"/>
    <w:rsid w:val="00BA06F0"/>
    <w:rsid w:val="00BA098B"/>
    <w:rsid w:val="00BA0A40"/>
    <w:rsid w:val="00BA2335"/>
    <w:rsid w:val="00BA7847"/>
    <w:rsid w:val="00BB6560"/>
    <w:rsid w:val="00BB6A6D"/>
    <w:rsid w:val="00BC3FBC"/>
    <w:rsid w:val="00BC4992"/>
    <w:rsid w:val="00BC7F19"/>
    <w:rsid w:val="00BD7885"/>
    <w:rsid w:val="00BE1423"/>
    <w:rsid w:val="00BE59A5"/>
    <w:rsid w:val="00C068D1"/>
    <w:rsid w:val="00C247B4"/>
    <w:rsid w:val="00C2529C"/>
    <w:rsid w:val="00C42AB7"/>
    <w:rsid w:val="00C6410A"/>
    <w:rsid w:val="00C86BE9"/>
    <w:rsid w:val="00C9090B"/>
    <w:rsid w:val="00CA4F30"/>
    <w:rsid w:val="00CA5CF5"/>
    <w:rsid w:val="00CA6970"/>
    <w:rsid w:val="00CA6BF3"/>
    <w:rsid w:val="00CB1EBC"/>
    <w:rsid w:val="00CD6D96"/>
    <w:rsid w:val="00CE331A"/>
    <w:rsid w:val="00CF33EA"/>
    <w:rsid w:val="00CF3EBB"/>
    <w:rsid w:val="00D037E2"/>
    <w:rsid w:val="00D24675"/>
    <w:rsid w:val="00D41968"/>
    <w:rsid w:val="00D46D13"/>
    <w:rsid w:val="00D62080"/>
    <w:rsid w:val="00D7028A"/>
    <w:rsid w:val="00D90AD4"/>
    <w:rsid w:val="00D93B00"/>
    <w:rsid w:val="00DA4038"/>
    <w:rsid w:val="00DB35DE"/>
    <w:rsid w:val="00DB66EF"/>
    <w:rsid w:val="00DB70DA"/>
    <w:rsid w:val="00DB7B13"/>
    <w:rsid w:val="00DE0586"/>
    <w:rsid w:val="00DE70FC"/>
    <w:rsid w:val="00E01DB2"/>
    <w:rsid w:val="00E12C04"/>
    <w:rsid w:val="00E40C00"/>
    <w:rsid w:val="00E52631"/>
    <w:rsid w:val="00E5376E"/>
    <w:rsid w:val="00E57B0E"/>
    <w:rsid w:val="00E633EB"/>
    <w:rsid w:val="00E73903"/>
    <w:rsid w:val="00E74E48"/>
    <w:rsid w:val="00E8094E"/>
    <w:rsid w:val="00E86FA3"/>
    <w:rsid w:val="00E91E00"/>
    <w:rsid w:val="00E93769"/>
    <w:rsid w:val="00E94985"/>
    <w:rsid w:val="00EC0938"/>
    <w:rsid w:val="00F013C4"/>
    <w:rsid w:val="00F111FB"/>
    <w:rsid w:val="00F12647"/>
    <w:rsid w:val="00F17589"/>
    <w:rsid w:val="00F3715B"/>
    <w:rsid w:val="00F40434"/>
    <w:rsid w:val="00F51669"/>
    <w:rsid w:val="00F55162"/>
    <w:rsid w:val="00F63D54"/>
    <w:rsid w:val="00F6562C"/>
    <w:rsid w:val="00F70E43"/>
    <w:rsid w:val="00F94C24"/>
    <w:rsid w:val="00F962F2"/>
    <w:rsid w:val="00FC4BFE"/>
    <w:rsid w:val="00FC770D"/>
    <w:rsid w:val="00FE1DE7"/>
    <w:rsid w:val="00FE3320"/>
    <w:rsid w:val="00FE40D3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55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E29"/>
  </w:style>
  <w:style w:type="paragraph" w:styleId="Pidipagina">
    <w:name w:val="footer"/>
    <w:basedOn w:val="Normale"/>
    <w:link w:val="Pidipagina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E29"/>
  </w:style>
  <w:style w:type="character" w:styleId="Collegamentoipertestuale">
    <w:name w:val="Hyperlink"/>
    <w:basedOn w:val="Carpredefinitoparagrafo"/>
    <w:uiPriority w:val="99"/>
    <w:unhideWhenUsed/>
    <w:rsid w:val="00A72E2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5CF5"/>
    <w:pPr>
      <w:ind w:left="720"/>
      <w:contextualSpacing/>
    </w:pPr>
  </w:style>
  <w:style w:type="paragraph" w:customStyle="1" w:styleId="CuerpoA">
    <w:name w:val="Cuerpo A"/>
    <w:rsid w:val="00CD6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E94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502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55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E29"/>
  </w:style>
  <w:style w:type="paragraph" w:styleId="Pidipagina">
    <w:name w:val="footer"/>
    <w:basedOn w:val="Normale"/>
    <w:link w:val="Pidipagina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E29"/>
  </w:style>
  <w:style w:type="character" w:styleId="Collegamentoipertestuale">
    <w:name w:val="Hyperlink"/>
    <w:basedOn w:val="Carpredefinitoparagrafo"/>
    <w:uiPriority w:val="99"/>
    <w:unhideWhenUsed/>
    <w:rsid w:val="00A72E2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5CF5"/>
    <w:pPr>
      <w:ind w:left="720"/>
      <w:contextualSpacing/>
    </w:pPr>
  </w:style>
  <w:style w:type="paragraph" w:customStyle="1" w:styleId="CuerpoA">
    <w:name w:val="Cuerpo A"/>
    <w:rsid w:val="00CD6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E94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502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3.png" />
  <Relationship Id="rId18" Type="http://schemas.openxmlformats.org/officeDocument/2006/relationships/header" Target="header1.xml" />
  <Relationship Id="rId3" Type="http://schemas.openxmlformats.org/officeDocument/2006/relationships/styles" Target="styles.xml" />
  <Relationship Id="rId21" Type="http://schemas.openxmlformats.org/officeDocument/2006/relationships/theme" Target="theme/theme1.xml" />
  <Relationship Id="rId7" Type="http://schemas.openxmlformats.org/officeDocument/2006/relationships/footnotes" Target="footnotes.xml" />
  <Relationship Id="rId12" Type="http://schemas.openxmlformats.org/officeDocument/2006/relationships/hyperlink" Target="http://www.88rooms.com/" TargetMode="External" />
  <Relationship Id="rId17" Type="http://schemas.openxmlformats.org/officeDocument/2006/relationships/hyperlink" Target="tel:+38163242048" TargetMode="External" />
  <Relationship Id="rId2" Type="http://schemas.openxmlformats.org/officeDocument/2006/relationships/numbering" Target="numbering.xml" />
  <Relationship Id="rId16" Type="http://schemas.openxmlformats.org/officeDocument/2006/relationships/hyperlink" Target="mailto:ognjen.popovic@geciclaw.com" TargetMode="Externa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2.png" />
  <Relationship Id="rId5" Type="http://schemas.openxmlformats.org/officeDocument/2006/relationships/settings" Target="settings.xml" />
  <Relationship Id="rId15" Type="http://schemas.openxmlformats.org/officeDocument/2006/relationships/hyperlink" Target="mailto:ognjen.popovic@geciclaw.com" TargetMode="External" />
  <Relationship Id="rId10" Type="http://schemas.openxmlformats.org/officeDocument/2006/relationships/hyperlink" Target="http://hyattregencybeograd.rs/" TargetMode="External" />
  <Relationship Id="rId19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  <Relationship Id="rId14" Type="http://schemas.openxmlformats.org/officeDocument/2006/relationships/hyperlink" Target="https://www.radissonblu.com/en/hotel-belgrade" TargetMode="Externa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hyperlink" Target="mailto:info@europe.hlsa.org" TargetMode="Externa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4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F920-8AE8-4036-BC06-7FF33D5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216</Words>
  <Characters>1105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9078a3e7-7d46-4aa3-9b00-0d4e777ea224</vt:lpwstr>
  </property>
</Properties>
</file>